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46" w:rsidRDefault="00106346" w:rsidP="00106346">
      <w:pPr>
        <w:spacing w:after="0" w:line="320" w:lineRule="atLeast"/>
        <w:jc w:val="center"/>
        <w:rPr>
          <w:rFonts w:ascii="Arial" w:hAnsi="Arial" w:cs="David"/>
          <w:b/>
          <w:bCs/>
          <w:sz w:val="40"/>
          <w:szCs w:val="40"/>
          <w:u w:val="single"/>
          <w:rtl/>
        </w:rPr>
      </w:pPr>
    </w:p>
    <w:p w:rsidR="00106346" w:rsidRDefault="00106346" w:rsidP="00106346">
      <w:pPr>
        <w:spacing w:after="0" w:line="320" w:lineRule="atLeast"/>
        <w:jc w:val="center"/>
        <w:rPr>
          <w:rFonts w:ascii="Arial" w:hAnsi="Arial" w:cs="David"/>
          <w:b/>
          <w:bCs/>
          <w:sz w:val="40"/>
          <w:szCs w:val="40"/>
          <w:u w:val="single"/>
          <w:rtl/>
        </w:rPr>
      </w:pPr>
    </w:p>
    <w:p w:rsidR="00106346" w:rsidRDefault="00106346" w:rsidP="00106346">
      <w:pPr>
        <w:spacing w:after="0" w:line="320" w:lineRule="atLeast"/>
        <w:jc w:val="center"/>
        <w:rPr>
          <w:rFonts w:ascii="Arial" w:hAnsi="Arial" w:cs="David"/>
          <w:b/>
          <w:bCs/>
          <w:sz w:val="40"/>
          <w:szCs w:val="40"/>
          <w:u w:val="single"/>
          <w:rtl/>
        </w:rPr>
      </w:pPr>
      <w:proofErr w:type="gramStart"/>
      <w:r w:rsidRPr="00106346">
        <w:rPr>
          <w:rFonts w:ascii="Arial" w:hAnsi="Arial" w:cs="David"/>
          <w:b/>
          <w:bCs/>
          <w:sz w:val="40"/>
          <w:szCs w:val="40"/>
          <w:u w:val="single"/>
        </w:rPr>
        <w:t>R.F.I.</w:t>
      </w:r>
      <w:proofErr w:type="gramEnd"/>
      <w:r w:rsidRPr="00106346">
        <w:rPr>
          <w:rFonts w:ascii="Arial" w:hAnsi="Arial" w:cs="David"/>
          <w:b/>
          <w:bCs/>
          <w:sz w:val="40"/>
          <w:szCs w:val="40"/>
          <w:u w:val="single"/>
        </w:rPr>
        <w:t xml:space="preserve"> </w:t>
      </w:r>
      <w:r w:rsidRPr="00106346">
        <w:rPr>
          <w:rFonts w:ascii="Arial" w:hAnsi="Arial" w:cs="David" w:hint="cs"/>
          <w:b/>
          <w:bCs/>
          <w:sz w:val="40"/>
          <w:szCs w:val="40"/>
          <w:u w:val="single"/>
          <w:rtl/>
        </w:rPr>
        <w:t xml:space="preserve">  מס' 01/20</w:t>
      </w:r>
    </w:p>
    <w:p w:rsidR="00106346" w:rsidRPr="00106346" w:rsidRDefault="00106346" w:rsidP="00106346">
      <w:pPr>
        <w:spacing w:after="0" w:line="320" w:lineRule="atLeast"/>
        <w:jc w:val="center"/>
        <w:rPr>
          <w:rFonts w:ascii="Arial" w:hAnsi="Arial" w:cs="David"/>
          <w:b/>
          <w:bCs/>
          <w:sz w:val="40"/>
          <w:szCs w:val="40"/>
          <w:u w:val="single"/>
          <w:rtl/>
        </w:rPr>
      </w:pPr>
    </w:p>
    <w:p w:rsidR="00106346" w:rsidRPr="00106346" w:rsidRDefault="00106346" w:rsidP="00106346">
      <w:pPr>
        <w:spacing w:after="0" w:line="320" w:lineRule="atLeast"/>
        <w:jc w:val="center"/>
        <w:rPr>
          <w:rFonts w:ascii="Arial" w:hAnsi="Arial" w:cs="David"/>
          <w:b/>
          <w:bCs/>
          <w:sz w:val="26"/>
          <w:szCs w:val="26"/>
          <w:u w:val="single"/>
          <w:rtl/>
        </w:rPr>
      </w:pPr>
    </w:p>
    <w:p w:rsidR="00106346" w:rsidRPr="00106346" w:rsidRDefault="00106346" w:rsidP="00106346">
      <w:pPr>
        <w:spacing w:after="0" w:line="320" w:lineRule="atLeast"/>
        <w:jc w:val="center"/>
        <w:rPr>
          <w:rFonts w:ascii="Arial" w:hAnsi="Arial" w:cs="David"/>
          <w:b/>
          <w:bCs/>
          <w:sz w:val="36"/>
          <w:szCs w:val="36"/>
          <w:u w:val="single"/>
          <w:rtl/>
        </w:rPr>
      </w:pPr>
      <w:r w:rsidRPr="00106346">
        <w:rPr>
          <w:rFonts w:ascii="Arial" w:hAnsi="Arial" w:cs="David"/>
          <w:b/>
          <w:bCs/>
          <w:sz w:val="36"/>
          <w:szCs w:val="36"/>
          <w:u w:val="single"/>
          <w:rtl/>
        </w:rPr>
        <w:t>הודעה בדבר פנייה מוקדמת לקבלת מידע (</w:t>
      </w:r>
      <w:r w:rsidRPr="00106346">
        <w:rPr>
          <w:rFonts w:ascii="Arial" w:hAnsi="Arial" w:cs="David"/>
          <w:b/>
          <w:bCs/>
          <w:sz w:val="36"/>
          <w:szCs w:val="36"/>
          <w:u w:val="single"/>
        </w:rPr>
        <w:t>RFI</w:t>
      </w:r>
      <w:r w:rsidRPr="00106346">
        <w:rPr>
          <w:rFonts w:ascii="Arial" w:hAnsi="Arial" w:cs="David"/>
          <w:b/>
          <w:bCs/>
          <w:sz w:val="36"/>
          <w:szCs w:val="36"/>
          <w:u w:val="single"/>
          <w:rtl/>
        </w:rPr>
        <w:t xml:space="preserve">) </w:t>
      </w:r>
      <w:r w:rsidRPr="00106346">
        <w:rPr>
          <w:rFonts w:ascii="Arial" w:hAnsi="Arial" w:cs="David" w:hint="cs"/>
          <w:b/>
          <w:bCs/>
          <w:sz w:val="36"/>
          <w:szCs w:val="36"/>
          <w:u w:val="single"/>
          <w:rtl/>
        </w:rPr>
        <w:t>אודות הקמה והפעלה של מכון המזון</w:t>
      </w:r>
    </w:p>
    <w:p w:rsidR="00106346" w:rsidRDefault="00106346" w:rsidP="00106346">
      <w:pPr>
        <w:spacing w:after="0" w:line="240" w:lineRule="auto"/>
        <w:rPr>
          <w:rFonts w:ascii="Times New Roman" w:hAnsi="Times New Roman" w:cs="David"/>
          <w:noProof/>
          <w:sz w:val="28"/>
          <w:szCs w:val="28"/>
          <w:rtl/>
          <w:lang w:eastAsia="he-IL"/>
        </w:rPr>
      </w:pPr>
    </w:p>
    <w:p w:rsidR="00106346" w:rsidRDefault="00106346" w:rsidP="00106346">
      <w:pPr>
        <w:spacing w:after="0" w:line="240" w:lineRule="auto"/>
        <w:rPr>
          <w:rFonts w:ascii="Times New Roman" w:hAnsi="Times New Roman" w:cs="David"/>
          <w:noProof/>
          <w:sz w:val="28"/>
          <w:szCs w:val="28"/>
          <w:rtl/>
          <w:lang w:eastAsia="he-IL"/>
        </w:rPr>
      </w:pPr>
    </w:p>
    <w:p w:rsidR="00106346" w:rsidRDefault="00106346" w:rsidP="00106346">
      <w:pPr>
        <w:spacing w:after="0" w:line="240" w:lineRule="auto"/>
        <w:rPr>
          <w:rFonts w:ascii="Times New Roman" w:hAnsi="Times New Roman" w:cs="David"/>
          <w:noProof/>
          <w:sz w:val="28"/>
          <w:szCs w:val="28"/>
          <w:rtl/>
          <w:lang w:eastAsia="he-IL"/>
        </w:rPr>
      </w:pPr>
    </w:p>
    <w:p w:rsidR="00140080" w:rsidRPr="00140080" w:rsidRDefault="00140080" w:rsidP="00140080">
      <w:pPr>
        <w:spacing w:after="0" w:line="360" w:lineRule="auto"/>
        <w:rPr>
          <w:rFonts w:ascii="Times New Roman" w:hAnsi="Times New Roman" w:cs="David" w:hint="cs"/>
          <w:noProof/>
          <w:sz w:val="28"/>
          <w:szCs w:val="28"/>
          <w:rtl/>
          <w:lang w:eastAsia="he-IL"/>
        </w:rPr>
      </w:pPr>
      <w:r w:rsidRPr="00140080">
        <w:rPr>
          <w:rFonts w:ascii="Times New Roman" w:hAnsi="Times New Roman" w:cs="David" w:hint="cs"/>
          <w:noProof/>
          <w:sz w:val="28"/>
          <w:szCs w:val="28"/>
          <w:rtl/>
          <w:lang w:eastAsia="he-IL"/>
        </w:rPr>
        <w:t xml:space="preserve">ועדת המכרזים בישיבתה מיום 4.3.2020 אישרה פרסום </w:t>
      </w:r>
      <w:r w:rsidRPr="00140080">
        <w:rPr>
          <w:rFonts w:ascii="Times New Roman" w:hAnsi="Times New Roman" w:cs="David"/>
          <w:noProof/>
          <w:sz w:val="28"/>
          <w:szCs w:val="28"/>
          <w:lang w:eastAsia="he-IL"/>
        </w:rPr>
        <w:t>R.F.I</w:t>
      </w:r>
      <w:r w:rsidRPr="00140080">
        <w:rPr>
          <w:rFonts w:ascii="Times New Roman" w:hAnsi="Times New Roman" w:cs="David" w:hint="cs"/>
          <w:noProof/>
          <w:sz w:val="28"/>
          <w:szCs w:val="28"/>
          <w:rtl/>
          <w:lang w:eastAsia="he-IL"/>
        </w:rPr>
        <w:t xml:space="preserve"> בדבר  בקשה</w:t>
      </w:r>
      <w:r w:rsidRPr="00140080">
        <w:rPr>
          <w:rFonts w:ascii="Times New Roman" w:hAnsi="Times New Roman" w:cs="David"/>
          <w:noProof/>
          <w:sz w:val="28"/>
          <w:szCs w:val="28"/>
          <w:rtl/>
          <w:lang w:eastAsia="he-IL"/>
        </w:rPr>
        <w:t xml:space="preserve"> לקבלת מידע בנושא הקמה והפעלה של מכון המזון </w:t>
      </w:r>
      <w:r w:rsidRPr="00140080">
        <w:rPr>
          <w:rFonts w:ascii="Times New Roman" w:hAnsi="Times New Roman" w:cs="David" w:hint="cs"/>
          <w:noProof/>
          <w:sz w:val="28"/>
          <w:szCs w:val="28"/>
          <w:rtl/>
          <w:lang w:eastAsia="he-IL"/>
        </w:rPr>
        <w:t>.</w:t>
      </w:r>
    </w:p>
    <w:p w:rsidR="00140080" w:rsidRPr="00140080" w:rsidRDefault="00140080" w:rsidP="00140080">
      <w:pPr>
        <w:spacing w:after="0" w:line="240" w:lineRule="auto"/>
        <w:rPr>
          <w:rFonts w:ascii="Times New Roman" w:hAnsi="Times New Roman" w:cs="David" w:hint="cs"/>
          <w:noProof/>
          <w:sz w:val="28"/>
          <w:szCs w:val="28"/>
          <w:rtl/>
          <w:lang w:eastAsia="he-IL"/>
        </w:rPr>
      </w:pPr>
      <w:bookmarkStart w:id="0" w:name="_GoBack"/>
      <w:bookmarkEnd w:id="0"/>
    </w:p>
    <w:p w:rsidR="00106346" w:rsidRPr="00106346" w:rsidRDefault="00106346" w:rsidP="00106346">
      <w:pPr>
        <w:spacing w:after="0" w:line="360" w:lineRule="auto"/>
        <w:rPr>
          <w:rFonts w:ascii="Times New Roman" w:hAnsi="Times New Roman" w:cs="David"/>
          <w:noProof/>
          <w:sz w:val="28"/>
          <w:szCs w:val="28"/>
          <w:rtl/>
          <w:lang w:eastAsia="he-IL"/>
        </w:rPr>
      </w:pPr>
      <w:r w:rsidRPr="00106346">
        <w:rPr>
          <w:rFonts w:ascii="Times New Roman" w:hAnsi="Times New Roman" w:cs="David" w:hint="cs"/>
          <w:noProof/>
          <w:sz w:val="28"/>
          <w:szCs w:val="28"/>
          <w:rtl/>
          <w:lang w:eastAsia="he-IL"/>
        </w:rPr>
        <w:t xml:space="preserve">לאור המצב המיוחד בשל התפשטות נגיף הקורונה בישראל ובשל  עדכון ההנחיות החדשות של משרד הבריאות, ובהיעדר צפי לסיום המצב המיוחד, מחליטה הוועדה להקפיא את הליך הבקשה לקבלת מידע בנושא הקמה והפעלה של מכון המזון. </w:t>
      </w:r>
    </w:p>
    <w:p w:rsidR="00B06184" w:rsidRDefault="00B06184" w:rsidP="00942331">
      <w:pPr>
        <w:spacing w:line="240" w:lineRule="auto"/>
        <w:rPr>
          <w:rtl/>
        </w:rPr>
      </w:pPr>
    </w:p>
    <w:sectPr w:rsidR="00B06184"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140080">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06346"/>
    <w:rsid w:val="00140080"/>
    <w:rsid w:val="00244998"/>
    <w:rsid w:val="002E27D4"/>
    <w:rsid w:val="00307C3B"/>
    <w:rsid w:val="00340B09"/>
    <w:rsid w:val="003F3206"/>
    <w:rsid w:val="00456A92"/>
    <w:rsid w:val="005233B9"/>
    <w:rsid w:val="00524C9A"/>
    <w:rsid w:val="00566990"/>
    <w:rsid w:val="006D3201"/>
    <w:rsid w:val="00942331"/>
    <w:rsid w:val="00B06184"/>
    <w:rsid w:val="00B75809"/>
    <w:rsid w:val="00CD4644"/>
    <w:rsid w:val="00CD69F7"/>
    <w:rsid w:val="00DC1D27"/>
    <w:rsid w:val="00DD48D9"/>
    <w:rsid w:val="00E306A9"/>
    <w:rsid w:val="00E32F06"/>
    <w:rsid w:val="00E5675C"/>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69</Words>
  <Characters>345</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3</cp:revision>
  <cp:lastPrinted>2020-03-18T13:07:00Z</cp:lastPrinted>
  <dcterms:created xsi:type="dcterms:W3CDTF">2020-03-18T13:09:00Z</dcterms:created>
  <dcterms:modified xsi:type="dcterms:W3CDTF">2020-03-18T13:12:00Z</dcterms:modified>
</cp:coreProperties>
</file>